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A60" w:rsidRDefault="006C3A60" w:rsidP="006C3A60">
      <w:pPr>
        <w:jc w:val="center"/>
        <w:rPr>
          <w:b/>
          <w:sz w:val="36"/>
          <w:szCs w:val="36"/>
          <w:u w:val="single"/>
        </w:rPr>
      </w:pPr>
      <w:r>
        <w:rPr>
          <w:b/>
          <w:sz w:val="36"/>
          <w:szCs w:val="36"/>
          <w:u w:val="single"/>
        </w:rPr>
        <w:t>PATIENT PARTICIPATION</w:t>
      </w:r>
      <w:r w:rsidRPr="00D25A70">
        <w:rPr>
          <w:b/>
          <w:sz w:val="36"/>
          <w:szCs w:val="36"/>
          <w:u w:val="single"/>
        </w:rPr>
        <w:t xml:space="preserve"> GROUP</w:t>
      </w:r>
      <w:r>
        <w:rPr>
          <w:b/>
          <w:sz w:val="36"/>
          <w:szCs w:val="36"/>
          <w:u w:val="single"/>
        </w:rPr>
        <w:t xml:space="preserve"> </w:t>
      </w:r>
    </w:p>
    <w:p w:rsidR="006C3A60" w:rsidRDefault="006C3A60" w:rsidP="006C3A60">
      <w:pPr>
        <w:jc w:val="center"/>
        <w:rPr>
          <w:sz w:val="28"/>
          <w:szCs w:val="28"/>
        </w:rPr>
      </w:pPr>
      <w:r w:rsidRPr="00D25A70">
        <w:rPr>
          <w:sz w:val="28"/>
          <w:szCs w:val="28"/>
        </w:rPr>
        <w:t>M</w:t>
      </w:r>
      <w:r>
        <w:rPr>
          <w:sz w:val="28"/>
          <w:szCs w:val="28"/>
        </w:rPr>
        <w:t>EETING HELD at MANOR PARK MEDICAL PRACTICE</w:t>
      </w:r>
    </w:p>
    <w:p w:rsidR="006C3A60" w:rsidRDefault="006C3A60" w:rsidP="006C3A60">
      <w:pPr>
        <w:jc w:val="center"/>
        <w:rPr>
          <w:sz w:val="28"/>
          <w:szCs w:val="28"/>
        </w:rPr>
      </w:pPr>
      <w:r>
        <w:rPr>
          <w:sz w:val="28"/>
          <w:szCs w:val="28"/>
        </w:rPr>
        <w:t>Thursday</w:t>
      </w:r>
      <w:r w:rsidR="00DB41D3">
        <w:rPr>
          <w:sz w:val="28"/>
          <w:szCs w:val="28"/>
        </w:rPr>
        <w:t xml:space="preserve"> </w:t>
      </w:r>
      <w:r w:rsidR="0021163D">
        <w:rPr>
          <w:sz w:val="28"/>
          <w:szCs w:val="28"/>
        </w:rPr>
        <w:t>8</w:t>
      </w:r>
      <w:r w:rsidR="0021163D" w:rsidRPr="0021163D">
        <w:rPr>
          <w:sz w:val="28"/>
          <w:szCs w:val="28"/>
          <w:vertAlign w:val="superscript"/>
        </w:rPr>
        <w:t>th</w:t>
      </w:r>
      <w:r w:rsidR="0021163D">
        <w:rPr>
          <w:sz w:val="28"/>
          <w:szCs w:val="28"/>
        </w:rPr>
        <w:t xml:space="preserve"> August 2019 -</w:t>
      </w:r>
      <w:r>
        <w:rPr>
          <w:sz w:val="28"/>
          <w:szCs w:val="28"/>
        </w:rPr>
        <w:t xml:space="preserve"> 1pm </w:t>
      </w:r>
    </w:p>
    <w:p w:rsidR="006C3A60" w:rsidRDefault="006C3A60" w:rsidP="006C3A60">
      <w:pPr>
        <w:jc w:val="center"/>
        <w:rPr>
          <w:sz w:val="32"/>
          <w:szCs w:val="32"/>
        </w:rPr>
      </w:pPr>
      <w:r>
        <w:rPr>
          <w:sz w:val="32"/>
          <w:szCs w:val="32"/>
        </w:rPr>
        <w:t>Minutes</w:t>
      </w:r>
      <w:r w:rsidR="0021163D">
        <w:rPr>
          <w:sz w:val="32"/>
          <w:szCs w:val="32"/>
        </w:rPr>
        <w:t xml:space="preserve"> taken by </w:t>
      </w:r>
      <w:proofErr w:type="spellStart"/>
      <w:r w:rsidR="0021163D">
        <w:rPr>
          <w:sz w:val="32"/>
          <w:szCs w:val="32"/>
        </w:rPr>
        <w:t>Tripat</w:t>
      </w:r>
      <w:proofErr w:type="spellEnd"/>
      <w:r w:rsidR="0021163D">
        <w:rPr>
          <w:sz w:val="32"/>
          <w:szCs w:val="32"/>
        </w:rPr>
        <w:t xml:space="preserve"> </w:t>
      </w:r>
      <w:proofErr w:type="spellStart"/>
      <w:r w:rsidR="0021163D">
        <w:rPr>
          <w:sz w:val="32"/>
          <w:szCs w:val="32"/>
        </w:rPr>
        <w:t>Badiani</w:t>
      </w:r>
      <w:proofErr w:type="spellEnd"/>
    </w:p>
    <w:p w:rsidR="006C3A60" w:rsidRDefault="006C3A60" w:rsidP="006C3A60">
      <w:pPr>
        <w:jc w:val="center"/>
        <w:rPr>
          <w:sz w:val="32"/>
          <w:szCs w:val="32"/>
        </w:rPr>
      </w:pPr>
      <w:r>
        <w:rPr>
          <w:sz w:val="32"/>
          <w:szCs w:val="32"/>
        </w:rPr>
        <w:t>Chairperson: Mrs A Winfield</w:t>
      </w:r>
    </w:p>
    <w:tbl>
      <w:tblPr>
        <w:tblStyle w:val="TableGrid"/>
        <w:tblW w:w="0" w:type="auto"/>
        <w:tblInd w:w="534" w:type="dxa"/>
        <w:tblLook w:val="0480" w:firstRow="0" w:lastRow="0" w:firstColumn="1" w:lastColumn="0" w:noHBand="0" w:noVBand="1"/>
      </w:tblPr>
      <w:tblGrid>
        <w:gridCol w:w="4394"/>
        <w:gridCol w:w="7229"/>
      </w:tblGrid>
      <w:tr w:rsidR="00356ACA" w:rsidRPr="00811E9A" w:rsidTr="001670CF">
        <w:trPr>
          <w:trHeight w:val="541"/>
        </w:trPr>
        <w:tc>
          <w:tcPr>
            <w:tcW w:w="4394" w:type="dxa"/>
          </w:tcPr>
          <w:p w:rsidR="00356ACA" w:rsidRPr="00811E9A" w:rsidRDefault="00356ACA">
            <w:pPr>
              <w:rPr>
                <w:rFonts w:ascii="Times New Roman" w:hAnsi="Times New Roman" w:cs="Times New Roman"/>
                <w:sz w:val="28"/>
                <w:szCs w:val="28"/>
              </w:rPr>
            </w:pPr>
            <w:r w:rsidRPr="00811E9A">
              <w:rPr>
                <w:rFonts w:ascii="Times New Roman" w:hAnsi="Times New Roman" w:cs="Times New Roman"/>
                <w:sz w:val="28"/>
                <w:szCs w:val="28"/>
              </w:rPr>
              <w:t>Attendees</w:t>
            </w:r>
          </w:p>
        </w:tc>
        <w:tc>
          <w:tcPr>
            <w:tcW w:w="7229" w:type="dxa"/>
          </w:tcPr>
          <w:p w:rsidR="00356ACA" w:rsidRPr="00811E9A" w:rsidRDefault="00356ACA" w:rsidP="0021163D">
            <w:pPr>
              <w:rPr>
                <w:rFonts w:ascii="Times New Roman" w:hAnsi="Times New Roman" w:cs="Times New Roman"/>
                <w:sz w:val="28"/>
                <w:szCs w:val="28"/>
              </w:rPr>
            </w:pPr>
            <w:r w:rsidRPr="00811E9A">
              <w:rPr>
                <w:rFonts w:ascii="Times New Roman" w:hAnsi="Times New Roman" w:cs="Times New Roman"/>
                <w:sz w:val="28"/>
                <w:szCs w:val="28"/>
              </w:rPr>
              <w:t>Becky Powell</w:t>
            </w:r>
            <w:r w:rsidR="0021163D">
              <w:rPr>
                <w:rFonts w:ascii="Times New Roman" w:hAnsi="Times New Roman" w:cs="Times New Roman"/>
                <w:sz w:val="28"/>
                <w:szCs w:val="28"/>
              </w:rPr>
              <w:t xml:space="preserve"> (BP)</w:t>
            </w:r>
            <w:r w:rsidRPr="00811E9A">
              <w:rPr>
                <w:rFonts w:ascii="Times New Roman" w:hAnsi="Times New Roman" w:cs="Times New Roman"/>
                <w:sz w:val="28"/>
                <w:szCs w:val="28"/>
              </w:rPr>
              <w:t>, Ann Winfield</w:t>
            </w:r>
            <w:r w:rsidR="0021163D">
              <w:rPr>
                <w:rFonts w:ascii="Times New Roman" w:hAnsi="Times New Roman" w:cs="Times New Roman"/>
                <w:sz w:val="28"/>
                <w:szCs w:val="28"/>
              </w:rPr>
              <w:t xml:space="preserve"> (AW)</w:t>
            </w:r>
            <w:r w:rsidRPr="00811E9A">
              <w:rPr>
                <w:rFonts w:ascii="Times New Roman" w:hAnsi="Times New Roman" w:cs="Times New Roman"/>
                <w:sz w:val="28"/>
                <w:szCs w:val="28"/>
              </w:rPr>
              <w:t xml:space="preserve">, </w:t>
            </w:r>
            <w:proofErr w:type="spellStart"/>
            <w:r w:rsidR="0021163D">
              <w:rPr>
                <w:rFonts w:ascii="Times New Roman" w:hAnsi="Times New Roman" w:cs="Times New Roman"/>
                <w:sz w:val="28"/>
                <w:szCs w:val="28"/>
              </w:rPr>
              <w:t>Hasu</w:t>
            </w:r>
            <w:proofErr w:type="spellEnd"/>
            <w:r w:rsidR="0021163D">
              <w:rPr>
                <w:rFonts w:ascii="Times New Roman" w:hAnsi="Times New Roman" w:cs="Times New Roman"/>
                <w:sz w:val="28"/>
                <w:szCs w:val="28"/>
              </w:rPr>
              <w:t xml:space="preserve"> </w:t>
            </w:r>
            <w:proofErr w:type="spellStart"/>
            <w:r w:rsidR="0021163D">
              <w:rPr>
                <w:rFonts w:ascii="Times New Roman" w:hAnsi="Times New Roman" w:cs="Times New Roman"/>
                <w:sz w:val="28"/>
                <w:szCs w:val="28"/>
              </w:rPr>
              <w:t>Tanna</w:t>
            </w:r>
            <w:proofErr w:type="spellEnd"/>
            <w:r w:rsidR="0021163D">
              <w:rPr>
                <w:rFonts w:ascii="Times New Roman" w:hAnsi="Times New Roman" w:cs="Times New Roman"/>
                <w:sz w:val="28"/>
                <w:szCs w:val="28"/>
              </w:rPr>
              <w:t xml:space="preserve"> (HT), </w:t>
            </w:r>
            <w:proofErr w:type="spellStart"/>
            <w:r w:rsidR="0021163D">
              <w:rPr>
                <w:rFonts w:ascii="Times New Roman" w:hAnsi="Times New Roman" w:cs="Times New Roman"/>
                <w:sz w:val="28"/>
                <w:szCs w:val="28"/>
              </w:rPr>
              <w:t>Tripat</w:t>
            </w:r>
            <w:proofErr w:type="spellEnd"/>
            <w:r w:rsidR="0021163D">
              <w:rPr>
                <w:rFonts w:ascii="Times New Roman" w:hAnsi="Times New Roman" w:cs="Times New Roman"/>
                <w:sz w:val="28"/>
                <w:szCs w:val="28"/>
              </w:rPr>
              <w:t xml:space="preserve"> </w:t>
            </w:r>
            <w:proofErr w:type="spellStart"/>
            <w:r w:rsidR="0021163D">
              <w:rPr>
                <w:rFonts w:ascii="Times New Roman" w:hAnsi="Times New Roman" w:cs="Times New Roman"/>
                <w:sz w:val="28"/>
                <w:szCs w:val="28"/>
              </w:rPr>
              <w:t>Badiani</w:t>
            </w:r>
            <w:proofErr w:type="spellEnd"/>
            <w:r w:rsidR="0021163D">
              <w:rPr>
                <w:rFonts w:ascii="Times New Roman" w:hAnsi="Times New Roman" w:cs="Times New Roman"/>
                <w:sz w:val="28"/>
                <w:szCs w:val="28"/>
              </w:rPr>
              <w:t xml:space="preserve"> (TB), Suresh </w:t>
            </w:r>
            <w:proofErr w:type="spellStart"/>
            <w:r w:rsidR="0021163D">
              <w:rPr>
                <w:rFonts w:ascii="Times New Roman" w:hAnsi="Times New Roman" w:cs="Times New Roman"/>
                <w:sz w:val="28"/>
                <w:szCs w:val="28"/>
              </w:rPr>
              <w:t>Karia</w:t>
            </w:r>
            <w:proofErr w:type="spellEnd"/>
            <w:r w:rsidR="0021163D">
              <w:rPr>
                <w:rFonts w:ascii="Times New Roman" w:hAnsi="Times New Roman" w:cs="Times New Roman"/>
                <w:sz w:val="28"/>
                <w:szCs w:val="28"/>
              </w:rPr>
              <w:t xml:space="preserve"> (SK)</w:t>
            </w:r>
          </w:p>
        </w:tc>
      </w:tr>
      <w:tr w:rsidR="00356ACA" w:rsidRPr="00811E9A" w:rsidTr="001670CF">
        <w:tc>
          <w:tcPr>
            <w:tcW w:w="4394" w:type="dxa"/>
          </w:tcPr>
          <w:p w:rsidR="00356ACA" w:rsidRPr="00811E9A" w:rsidRDefault="00356ACA">
            <w:pPr>
              <w:rPr>
                <w:rFonts w:ascii="Times New Roman" w:hAnsi="Times New Roman" w:cs="Times New Roman"/>
                <w:sz w:val="28"/>
                <w:szCs w:val="28"/>
              </w:rPr>
            </w:pPr>
            <w:r w:rsidRPr="00811E9A">
              <w:rPr>
                <w:rFonts w:ascii="Times New Roman" w:hAnsi="Times New Roman" w:cs="Times New Roman"/>
                <w:sz w:val="28"/>
                <w:szCs w:val="28"/>
              </w:rPr>
              <w:t>Apologies</w:t>
            </w:r>
          </w:p>
        </w:tc>
        <w:tc>
          <w:tcPr>
            <w:tcW w:w="7229" w:type="dxa"/>
          </w:tcPr>
          <w:p w:rsidR="00356ACA" w:rsidRPr="00811E9A" w:rsidRDefault="0021163D">
            <w:pPr>
              <w:rPr>
                <w:rFonts w:ascii="Times New Roman" w:hAnsi="Times New Roman" w:cs="Times New Roman"/>
                <w:sz w:val="28"/>
                <w:szCs w:val="28"/>
              </w:rPr>
            </w:pPr>
            <w:r w:rsidRPr="00811E9A">
              <w:rPr>
                <w:rFonts w:ascii="Times New Roman" w:hAnsi="Times New Roman" w:cs="Times New Roman"/>
                <w:sz w:val="28"/>
                <w:szCs w:val="28"/>
              </w:rPr>
              <w:t xml:space="preserve">Elizabeth </w:t>
            </w:r>
            <w:proofErr w:type="spellStart"/>
            <w:r w:rsidRPr="00811E9A">
              <w:rPr>
                <w:rFonts w:ascii="Times New Roman" w:hAnsi="Times New Roman" w:cs="Times New Roman"/>
                <w:sz w:val="28"/>
                <w:szCs w:val="28"/>
              </w:rPr>
              <w:t>Mackness</w:t>
            </w:r>
            <w:proofErr w:type="spellEnd"/>
            <w:r>
              <w:rPr>
                <w:rFonts w:ascii="Times New Roman" w:hAnsi="Times New Roman" w:cs="Times New Roman"/>
                <w:sz w:val="28"/>
                <w:szCs w:val="28"/>
              </w:rPr>
              <w:t xml:space="preserve">, Chandrika </w:t>
            </w:r>
            <w:proofErr w:type="spellStart"/>
            <w:r>
              <w:rPr>
                <w:rFonts w:ascii="Times New Roman" w:hAnsi="Times New Roman" w:cs="Times New Roman"/>
                <w:sz w:val="28"/>
                <w:szCs w:val="28"/>
              </w:rPr>
              <w:t>Dawda</w:t>
            </w:r>
            <w:proofErr w:type="spellEnd"/>
          </w:p>
        </w:tc>
      </w:tr>
      <w:tr w:rsidR="00356ACA" w:rsidRPr="00811E9A" w:rsidTr="001670CF">
        <w:tc>
          <w:tcPr>
            <w:tcW w:w="4394" w:type="dxa"/>
          </w:tcPr>
          <w:p w:rsidR="00356ACA" w:rsidRPr="00811E9A" w:rsidRDefault="00356ACA">
            <w:pPr>
              <w:rPr>
                <w:rFonts w:ascii="Times New Roman" w:hAnsi="Times New Roman" w:cs="Times New Roman"/>
                <w:sz w:val="28"/>
                <w:szCs w:val="28"/>
              </w:rPr>
            </w:pPr>
            <w:r w:rsidRPr="00811E9A">
              <w:rPr>
                <w:rFonts w:ascii="Times New Roman" w:hAnsi="Times New Roman" w:cs="Times New Roman"/>
                <w:sz w:val="28"/>
                <w:szCs w:val="28"/>
              </w:rPr>
              <w:t>Approval of minutes</w:t>
            </w:r>
          </w:p>
        </w:tc>
        <w:tc>
          <w:tcPr>
            <w:tcW w:w="7229" w:type="dxa"/>
          </w:tcPr>
          <w:p w:rsidR="00356ACA" w:rsidRPr="00811E9A" w:rsidRDefault="00356ACA">
            <w:pPr>
              <w:rPr>
                <w:rFonts w:ascii="Times New Roman" w:hAnsi="Times New Roman" w:cs="Times New Roman"/>
                <w:sz w:val="28"/>
                <w:szCs w:val="28"/>
              </w:rPr>
            </w:pPr>
            <w:r w:rsidRPr="00811E9A">
              <w:rPr>
                <w:rFonts w:ascii="Times New Roman" w:hAnsi="Times New Roman" w:cs="Times New Roman"/>
                <w:sz w:val="28"/>
                <w:szCs w:val="28"/>
              </w:rPr>
              <w:t xml:space="preserve">Minutes of Thursday </w:t>
            </w:r>
            <w:r w:rsidR="000E6424">
              <w:rPr>
                <w:rFonts w:ascii="Times New Roman" w:hAnsi="Times New Roman" w:cs="Times New Roman"/>
                <w:sz w:val="28"/>
                <w:szCs w:val="28"/>
              </w:rPr>
              <w:t>11</w:t>
            </w:r>
            <w:r w:rsidR="000E6424" w:rsidRPr="000E6424">
              <w:rPr>
                <w:rFonts w:ascii="Times New Roman" w:hAnsi="Times New Roman" w:cs="Times New Roman"/>
                <w:sz w:val="28"/>
                <w:szCs w:val="28"/>
                <w:vertAlign w:val="superscript"/>
              </w:rPr>
              <w:t>th</w:t>
            </w:r>
            <w:r w:rsidR="000E6424">
              <w:rPr>
                <w:rFonts w:ascii="Times New Roman" w:hAnsi="Times New Roman" w:cs="Times New Roman"/>
                <w:sz w:val="28"/>
                <w:szCs w:val="28"/>
              </w:rPr>
              <w:t xml:space="preserve"> April</w:t>
            </w:r>
            <w:r w:rsidRPr="00811E9A">
              <w:rPr>
                <w:rFonts w:ascii="Times New Roman" w:hAnsi="Times New Roman" w:cs="Times New Roman"/>
                <w:sz w:val="28"/>
                <w:szCs w:val="28"/>
              </w:rPr>
              <w:t xml:space="preserve"> 2019 were signed and agreed.</w:t>
            </w:r>
          </w:p>
          <w:p w:rsidR="00356ACA" w:rsidRPr="00811E9A" w:rsidRDefault="00356ACA">
            <w:pPr>
              <w:rPr>
                <w:rFonts w:ascii="Times New Roman" w:hAnsi="Times New Roman" w:cs="Times New Roman"/>
                <w:sz w:val="28"/>
                <w:szCs w:val="28"/>
              </w:rPr>
            </w:pPr>
            <w:r w:rsidRPr="00811E9A">
              <w:rPr>
                <w:rFonts w:ascii="Times New Roman" w:hAnsi="Times New Roman" w:cs="Times New Roman"/>
                <w:sz w:val="28"/>
                <w:szCs w:val="28"/>
              </w:rPr>
              <w:t>No matters arising</w:t>
            </w:r>
          </w:p>
        </w:tc>
      </w:tr>
      <w:tr w:rsidR="00356ACA" w:rsidRPr="00811E9A" w:rsidTr="001670CF">
        <w:tc>
          <w:tcPr>
            <w:tcW w:w="4394" w:type="dxa"/>
          </w:tcPr>
          <w:p w:rsidR="00356ACA" w:rsidRPr="00811E9A" w:rsidRDefault="0021163D">
            <w:pPr>
              <w:rPr>
                <w:rFonts w:ascii="Times New Roman" w:hAnsi="Times New Roman" w:cs="Times New Roman"/>
                <w:sz w:val="28"/>
                <w:szCs w:val="28"/>
              </w:rPr>
            </w:pPr>
            <w:r>
              <w:rPr>
                <w:rFonts w:ascii="Times New Roman" w:hAnsi="Times New Roman" w:cs="Times New Roman"/>
                <w:sz w:val="28"/>
                <w:szCs w:val="28"/>
              </w:rPr>
              <w:t>ETP – Nomination of Pharmacy</w:t>
            </w:r>
          </w:p>
        </w:tc>
        <w:tc>
          <w:tcPr>
            <w:tcW w:w="7229" w:type="dxa"/>
          </w:tcPr>
          <w:p w:rsidR="00356ACA" w:rsidRDefault="0021163D">
            <w:pPr>
              <w:rPr>
                <w:rFonts w:ascii="Times New Roman" w:hAnsi="Times New Roman" w:cs="Times New Roman"/>
                <w:sz w:val="28"/>
                <w:szCs w:val="28"/>
              </w:rPr>
            </w:pPr>
            <w:r>
              <w:rPr>
                <w:rFonts w:ascii="Times New Roman" w:hAnsi="Times New Roman" w:cs="Times New Roman"/>
                <w:sz w:val="28"/>
                <w:szCs w:val="28"/>
              </w:rPr>
              <w:t>The practice will be moving towards getting all patients to sign up to a nominated pharmacy of their choice so prescriptions can be sent electronically.</w:t>
            </w:r>
          </w:p>
          <w:p w:rsidR="0021163D" w:rsidRDefault="0021163D">
            <w:pPr>
              <w:rPr>
                <w:rFonts w:ascii="Times New Roman" w:hAnsi="Times New Roman" w:cs="Times New Roman"/>
                <w:sz w:val="28"/>
                <w:szCs w:val="28"/>
              </w:rPr>
            </w:pPr>
            <w:r>
              <w:rPr>
                <w:rFonts w:ascii="Times New Roman" w:hAnsi="Times New Roman" w:cs="Times New Roman"/>
                <w:sz w:val="28"/>
                <w:szCs w:val="28"/>
              </w:rPr>
              <w:t>TB – Enquired how patients will be informed of this facility?</w:t>
            </w:r>
          </w:p>
          <w:p w:rsidR="0021163D" w:rsidRDefault="0021163D">
            <w:pPr>
              <w:rPr>
                <w:rFonts w:ascii="Times New Roman" w:hAnsi="Times New Roman" w:cs="Times New Roman"/>
                <w:sz w:val="28"/>
                <w:szCs w:val="28"/>
              </w:rPr>
            </w:pPr>
            <w:r>
              <w:rPr>
                <w:rFonts w:ascii="Times New Roman" w:hAnsi="Times New Roman" w:cs="Times New Roman"/>
                <w:sz w:val="28"/>
                <w:szCs w:val="28"/>
              </w:rPr>
              <w:t>BP – Posters, message on prescriptions, promotion within the surgery</w:t>
            </w:r>
            <w:r w:rsidR="00731BF6">
              <w:rPr>
                <w:rFonts w:ascii="Times New Roman" w:hAnsi="Times New Roman" w:cs="Times New Roman"/>
                <w:sz w:val="28"/>
                <w:szCs w:val="28"/>
              </w:rPr>
              <w:t>, website etc</w:t>
            </w:r>
            <w:r>
              <w:rPr>
                <w:rFonts w:ascii="Times New Roman" w:hAnsi="Times New Roman" w:cs="Times New Roman"/>
                <w:sz w:val="28"/>
                <w:szCs w:val="28"/>
              </w:rPr>
              <w:t>.</w:t>
            </w:r>
          </w:p>
          <w:p w:rsidR="0021163D" w:rsidRPr="00811E9A" w:rsidRDefault="0021163D">
            <w:pPr>
              <w:rPr>
                <w:rFonts w:ascii="Times New Roman" w:hAnsi="Times New Roman" w:cs="Times New Roman"/>
                <w:sz w:val="28"/>
                <w:szCs w:val="28"/>
              </w:rPr>
            </w:pPr>
            <w:r>
              <w:rPr>
                <w:rFonts w:ascii="Times New Roman" w:hAnsi="Times New Roman" w:cs="Times New Roman"/>
                <w:sz w:val="28"/>
                <w:szCs w:val="28"/>
              </w:rPr>
              <w:t xml:space="preserve">SK </w:t>
            </w:r>
            <w:r w:rsidR="00731BF6">
              <w:rPr>
                <w:rFonts w:ascii="Times New Roman" w:hAnsi="Times New Roman" w:cs="Times New Roman"/>
                <w:sz w:val="28"/>
                <w:szCs w:val="28"/>
              </w:rPr>
              <w:t>–</w:t>
            </w:r>
            <w:r>
              <w:rPr>
                <w:rFonts w:ascii="Times New Roman" w:hAnsi="Times New Roman" w:cs="Times New Roman"/>
                <w:sz w:val="28"/>
                <w:szCs w:val="28"/>
              </w:rPr>
              <w:t xml:space="preserve"> </w:t>
            </w:r>
            <w:r w:rsidR="00731BF6">
              <w:rPr>
                <w:rFonts w:ascii="Times New Roman" w:hAnsi="Times New Roman" w:cs="Times New Roman"/>
                <w:sz w:val="28"/>
                <w:szCs w:val="28"/>
              </w:rPr>
              <w:t>suggested to be incorporated into telephone message</w:t>
            </w:r>
          </w:p>
        </w:tc>
      </w:tr>
      <w:tr w:rsidR="00811E9A" w:rsidRPr="00811E9A" w:rsidTr="001670CF">
        <w:trPr>
          <w:trHeight w:val="917"/>
        </w:trPr>
        <w:tc>
          <w:tcPr>
            <w:tcW w:w="4394" w:type="dxa"/>
          </w:tcPr>
          <w:p w:rsidR="00811E9A" w:rsidRPr="00811E9A" w:rsidRDefault="00731BF6">
            <w:pPr>
              <w:rPr>
                <w:rFonts w:ascii="Times New Roman" w:hAnsi="Times New Roman" w:cs="Times New Roman"/>
                <w:sz w:val="28"/>
                <w:szCs w:val="28"/>
              </w:rPr>
            </w:pPr>
            <w:r>
              <w:rPr>
                <w:rFonts w:ascii="Times New Roman" w:hAnsi="Times New Roman" w:cs="Times New Roman"/>
                <w:sz w:val="28"/>
                <w:szCs w:val="28"/>
              </w:rPr>
              <w:lastRenderedPageBreak/>
              <w:t>Patients ordering own medication</w:t>
            </w:r>
          </w:p>
        </w:tc>
        <w:tc>
          <w:tcPr>
            <w:tcW w:w="7229" w:type="dxa"/>
          </w:tcPr>
          <w:p w:rsidR="00811E9A" w:rsidRPr="00811E9A" w:rsidRDefault="00731BF6" w:rsidP="00731BF6">
            <w:pPr>
              <w:rPr>
                <w:rFonts w:ascii="Times New Roman" w:hAnsi="Times New Roman" w:cs="Times New Roman"/>
                <w:sz w:val="28"/>
                <w:szCs w:val="28"/>
              </w:rPr>
            </w:pPr>
            <w:r>
              <w:rPr>
                <w:rFonts w:ascii="Times New Roman" w:hAnsi="Times New Roman" w:cs="Times New Roman"/>
                <w:sz w:val="28"/>
                <w:szCs w:val="28"/>
              </w:rPr>
              <w:t xml:space="preserve">County CCG </w:t>
            </w:r>
            <w:proofErr w:type="gramStart"/>
            <w:r>
              <w:rPr>
                <w:rFonts w:ascii="Times New Roman" w:hAnsi="Times New Roman" w:cs="Times New Roman"/>
                <w:sz w:val="28"/>
                <w:szCs w:val="28"/>
              </w:rPr>
              <w:t>have</w:t>
            </w:r>
            <w:proofErr w:type="gramEnd"/>
            <w:r>
              <w:rPr>
                <w:rFonts w:ascii="Times New Roman" w:hAnsi="Times New Roman" w:cs="Times New Roman"/>
                <w:sz w:val="28"/>
                <w:szCs w:val="28"/>
              </w:rPr>
              <w:t xml:space="preserve"> already stopped pharmacies ordering medication on the patients behalf – this will also be rolled out shortly by the City CCG and therefore patients will be responsible for ordering their own medications.</w:t>
            </w:r>
          </w:p>
        </w:tc>
      </w:tr>
      <w:tr w:rsidR="00356ACA" w:rsidRPr="00811E9A" w:rsidTr="001670CF">
        <w:tc>
          <w:tcPr>
            <w:tcW w:w="4394" w:type="dxa"/>
          </w:tcPr>
          <w:p w:rsidR="00356ACA" w:rsidRPr="00811E9A" w:rsidRDefault="00731BF6">
            <w:pPr>
              <w:rPr>
                <w:rFonts w:ascii="Times New Roman" w:hAnsi="Times New Roman" w:cs="Times New Roman"/>
                <w:sz w:val="28"/>
                <w:szCs w:val="28"/>
              </w:rPr>
            </w:pPr>
            <w:proofErr w:type="spellStart"/>
            <w:r>
              <w:rPr>
                <w:rFonts w:ascii="Times New Roman" w:hAnsi="Times New Roman" w:cs="Times New Roman"/>
                <w:sz w:val="28"/>
                <w:szCs w:val="28"/>
              </w:rPr>
              <w:t>Dossett</w:t>
            </w:r>
            <w:proofErr w:type="spellEnd"/>
            <w:r>
              <w:rPr>
                <w:rFonts w:ascii="Times New Roman" w:hAnsi="Times New Roman" w:cs="Times New Roman"/>
                <w:sz w:val="28"/>
                <w:szCs w:val="28"/>
              </w:rPr>
              <w:t xml:space="preserve"> Boxes – 7 day prescribing</w:t>
            </w:r>
          </w:p>
        </w:tc>
        <w:tc>
          <w:tcPr>
            <w:tcW w:w="7229" w:type="dxa"/>
          </w:tcPr>
          <w:p w:rsidR="00356ACA" w:rsidRPr="00811E9A" w:rsidRDefault="00731BF6" w:rsidP="00731BF6">
            <w:pPr>
              <w:rPr>
                <w:rFonts w:ascii="Times New Roman" w:hAnsi="Times New Roman" w:cs="Times New Roman"/>
                <w:sz w:val="28"/>
                <w:szCs w:val="28"/>
              </w:rPr>
            </w:pPr>
            <w:r>
              <w:rPr>
                <w:rFonts w:ascii="Times New Roman" w:hAnsi="Times New Roman" w:cs="Times New Roman"/>
                <w:sz w:val="28"/>
                <w:szCs w:val="28"/>
              </w:rPr>
              <w:t xml:space="preserve">The practice is no longer issuing prescriptions for 7 day prescribing for </w:t>
            </w:r>
            <w:proofErr w:type="spellStart"/>
            <w:r>
              <w:rPr>
                <w:rFonts w:ascii="Times New Roman" w:hAnsi="Times New Roman" w:cs="Times New Roman"/>
                <w:sz w:val="28"/>
                <w:szCs w:val="28"/>
              </w:rPr>
              <w:t>dossett</w:t>
            </w:r>
            <w:proofErr w:type="spellEnd"/>
            <w:r>
              <w:rPr>
                <w:rFonts w:ascii="Times New Roman" w:hAnsi="Times New Roman" w:cs="Times New Roman"/>
                <w:sz w:val="28"/>
                <w:szCs w:val="28"/>
              </w:rPr>
              <w:t xml:space="preserve"> boxes unless there has been </w:t>
            </w:r>
            <w:r w:rsidR="006F0F23">
              <w:rPr>
                <w:rFonts w:ascii="Times New Roman" w:hAnsi="Times New Roman" w:cs="Times New Roman"/>
                <w:sz w:val="28"/>
                <w:szCs w:val="28"/>
              </w:rPr>
              <w:t xml:space="preserve">a </w:t>
            </w:r>
            <w:r>
              <w:rPr>
                <w:rFonts w:ascii="Times New Roman" w:hAnsi="Times New Roman" w:cs="Times New Roman"/>
                <w:sz w:val="28"/>
                <w:szCs w:val="28"/>
              </w:rPr>
              <w:t>social services refer</w:t>
            </w:r>
            <w:r w:rsidR="006F0F23">
              <w:rPr>
                <w:rFonts w:ascii="Times New Roman" w:hAnsi="Times New Roman" w:cs="Times New Roman"/>
                <w:sz w:val="28"/>
                <w:szCs w:val="28"/>
              </w:rPr>
              <w:t>r</w:t>
            </w:r>
            <w:r>
              <w:rPr>
                <w:rFonts w:ascii="Times New Roman" w:hAnsi="Times New Roman" w:cs="Times New Roman"/>
                <w:sz w:val="28"/>
                <w:szCs w:val="28"/>
              </w:rPr>
              <w:t>al. They will issue one script for</w:t>
            </w:r>
            <w:r w:rsidR="00971543">
              <w:rPr>
                <w:rFonts w:ascii="Times New Roman" w:hAnsi="Times New Roman" w:cs="Times New Roman"/>
                <w:sz w:val="28"/>
                <w:szCs w:val="28"/>
              </w:rPr>
              <w:t xml:space="preserve"> the normal 28 day supply</w:t>
            </w:r>
            <w:r w:rsidR="007418DB">
              <w:rPr>
                <w:rFonts w:ascii="Times New Roman" w:hAnsi="Times New Roman" w:cs="Times New Roman"/>
                <w:sz w:val="28"/>
                <w:szCs w:val="28"/>
              </w:rPr>
              <w:t xml:space="preserve"> and then pharmacies will issue the </w:t>
            </w:r>
            <w:proofErr w:type="spellStart"/>
            <w:r w:rsidR="007418DB">
              <w:rPr>
                <w:rFonts w:ascii="Times New Roman" w:hAnsi="Times New Roman" w:cs="Times New Roman"/>
                <w:sz w:val="28"/>
                <w:szCs w:val="28"/>
              </w:rPr>
              <w:t>dossett</w:t>
            </w:r>
            <w:proofErr w:type="spellEnd"/>
            <w:r w:rsidR="007418DB">
              <w:rPr>
                <w:rFonts w:ascii="Times New Roman" w:hAnsi="Times New Roman" w:cs="Times New Roman"/>
                <w:sz w:val="28"/>
                <w:szCs w:val="28"/>
              </w:rPr>
              <w:t xml:space="preserve"> accordingly</w:t>
            </w:r>
            <w:r w:rsidR="00971543">
              <w:rPr>
                <w:rFonts w:ascii="Times New Roman" w:hAnsi="Times New Roman" w:cs="Times New Roman"/>
                <w:sz w:val="28"/>
                <w:szCs w:val="28"/>
              </w:rPr>
              <w:t xml:space="preserve">. There </w:t>
            </w:r>
            <w:proofErr w:type="gramStart"/>
            <w:r w:rsidR="00971543">
              <w:rPr>
                <w:rFonts w:ascii="Times New Roman" w:hAnsi="Times New Roman" w:cs="Times New Roman"/>
                <w:sz w:val="28"/>
                <w:szCs w:val="28"/>
              </w:rPr>
              <w:t>is</w:t>
            </w:r>
            <w:proofErr w:type="gramEnd"/>
            <w:r w:rsidR="00971543">
              <w:rPr>
                <w:rFonts w:ascii="Times New Roman" w:hAnsi="Times New Roman" w:cs="Times New Roman"/>
                <w:sz w:val="28"/>
                <w:szCs w:val="28"/>
              </w:rPr>
              <w:t xml:space="preserve"> currently around 280 patients using </w:t>
            </w:r>
            <w:proofErr w:type="spellStart"/>
            <w:r w:rsidR="00971543">
              <w:rPr>
                <w:rFonts w:ascii="Times New Roman" w:hAnsi="Times New Roman" w:cs="Times New Roman"/>
                <w:sz w:val="28"/>
                <w:szCs w:val="28"/>
              </w:rPr>
              <w:t>dossett</w:t>
            </w:r>
            <w:proofErr w:type="spellEnd"/>
            <w:r w:rsidR="00971543">
              <w:rPr>
                <w:rFonts w:ascii="Times New Roman" w:hAnsi="Times New Roman" w:cs="Times New Roman"/>
                <w:sz w:val="28"/>
                <w:szCs w:val="28"/>
              </w:rPr>
              <w:t xml:space="preserve"> boxes.</w:t>
            </w:r>
            <w:r>
              <w:rPr>
                <w:rFonts w:ascii="Times New Roman" w:hAnsi="Times New Roman" w:cs="Times New Roman"/>
                <w:sz w:val="28"/>
                <w:szCs w:val="28"/>
              </w:rPr>
              <w:t xml:space="preserve">  </w:t>
            </w:r>
          </w:p>
        </w:tc>
      </w:tr>
      <w:tr w:rsidR="00811E9A" w:rsidRPr="00811E9A" w:rsidTr="007418DB">
        <w:trPr>
          <w:trHeight w:val="149"/>
        </w:trPr>
        <w:tc>
          <w:tcPr>
            <w:tcW w:w="4394" w:type="dxa"/>
          </w:tcPr>
          <w:p w:rsidR="00811E9A" w:rsidRPr="00811E9A" w:rsidRDefault="00811E9A">
            <w:pPr>
              <w:rPr>
                <w:rFonts w:ascii="Times New Roman" w:hAnsi="Times New Roman" w:cs="Times New Roman"/>
                <w:sz w:val="28"/>
                <w:szCs w:val="28"/>
              </w:rPr>
            </w:pPr>
          </w:p>
        </w:tc>
        <w:tc>
          <w:tcPr>
            <w:tcW w:w="7229" w:type="dxa"/>
          </w:tcPr>
          <w:p w:rsidR="00811E9A" w:rsidRPr="00811E9A" w:rsidRDefault="00811E9A">
            <w:pPr>
              <w:rPr>
                <w:rFonts w:ascii="Times New Roman" w:hAnsi="Times New Roman" w:cs="Times New Roman"/>
                <w:sz w:val="28"/>
                <w:szCs w:val="28"/>
              </w:rPr>
            </w:pPr>
          </w:p>
        </w:tc>
      </w:tr>
      <w:tr w:rsidR="00971543" w:rsidRPr="00811E9A" w:rsidTr="00A7113E">
        <w:trPr>
          <w:trHeight w:val="609"/>
        </w:trPr>
        <w:tc>
          <w:tcPr>
            <w:tcW w:w="4394" w:type="dxa"/>
          </w:tcPr>
          <w:p w:rsidR="00971543" w:rsidRDefault="00971543">
            <w:pPr>
              <w:rPr>
                <w:rFonts w:ascii="Times New Roman" w:hAnsi="Times New Roman" w:cs="Times New Roman"/>
                <w:sz w:val="28"/>
                <w:szCs w:val="28"/>
              </w:rPr>
            </w:pPr>
            <w:r>
              <w:rPr>
                <w:rFonts w:ascii="Times New Roman" w:hAnsi="Times New Roman" w:cs="Times New Roman"/>
                <w:sz w:val="28"/>
                <w:szCs w:val="28"/>
              </w:rPr>
              <w:t>Online Services</w:t>
            </w:r>
          </w:p>
          <w:p w:rsidR="00F670DE" w:rsidRDefault="00F670DE">
            <w:pPr>
              <w:rPr>
                <w:rFonts w:ascii="Times New Roman" w:hAnsi="Times New Roman" w:cs="Times New Roman"/>
                <w:sz w:val="28"/>
                <w:szCs w:val="28"/>
              </w:rPr>
            </w:pPr>
          </w:p>
          <w:p w:rsidR="00F670DE" w:rsidRDefault="00F670DE">
            <w:pPr>
              <w:rPr>
                <w:rFonts w:ascii="Times New Roman" w:hAnsi="Times New Roman" w:cs="Times New Roman"/>
                <w:sz w:val="28"/>
                <w:szCs w:val="28"/>
              </w:rPr>
            </w:pPr>
          </w:p>
          <w:p w:rsidR="00F670DE" w:rsidRDefault="00F670DE">
            <w:pPr>
              <w:rPr>
                <w:rFonts w:ascii="Times New Roman" w:hAnsi="Times New Roman" w:cs="Times New Roman"/>
                <w:sz w:val="28"/>
                <w:szCs w:val="28"/>
              </w:rPr>
            </w:pPr>
          </w:p>
          <w:p w:rsidR="00F670DE" w:rsidRDefault="00F670DE">
            <w:pPr>
              <w:rPr>
                <w:rFonts w:ascii="Times New Roman" w:hAnsi="Times New Roman" w:cs="Times New Roman"/>
                <w:sz w:val="28"/>
                <w:szCs w:val="28"/>
              </w:rPr>
            </w:pPr>
          </w:p>
          <w:p w:rsidR="00F670DE" w:rsidRDefault="00F670DE">
            <w:pPr>
              <w:rPr>
                <w:rFonts w:ascii="Times New Roman" w:hAnsi="Times New Roman" w:cs="Times New Roman"/>
                <w:sz w:val="28"/>
                <w:szCs w:val="28"/>
              </w:rPr>
            </w:pPr>
          </w:p>
          <w:p w:rsidR="00F670DE" w:rsidRDefault="00F670DE">
            <w:pPr>
              <w:rPr>
                <w:rFonts w:ascii="Times New Roman" w:hAnsi="Times New Roman" w:cs="Times New Roman"/>
                <w:sz w:val="28"/>
                <w:szCs w:val="28"/>
              </w:rPr>
            </w:pPr>
          </w:p>
          <w:p w:rsidR="00F670DE" w:rsidRDefault="00F670DE">
            <w:pPr>
              <w:rPr>
                <w:rFonts w:ascii="Times New Roman" w:hAnsi="Times New Roman" w:cs="Times New Roman"/>
                <w:sz w:val="28"/>
                <w:szCs w:val="28"/>
              </w:rPr>
            </w:pPr>
          </w:p>
          <w:p w:rsidR="00F670DE" w:rsidRDefault="00F670DE">
            <w:pPr>
              <w:rPr>
                <w:rFonts w:ascii="Times New Roman" w:hAnsi="Times New Roman" w:cs="Times New Roman"/>
                <w:sz w:val="28"/>
                <w:szCs w:val="28"/>
              </w:rPr>
            </w:pPr>
          </w:p>
          <w:p w:rsidR="00F670DE" w:rsidRDefault="00F670DE">
            <w:pPr>
              <w:rPr>
                <w:rFonts w:ascii="Times New Roman" w:hAnsi="Times New Roman" w:cs="Times New Roman"/>
                <w:sz w:val="28"/>
                <w:szCs w:val="28"/>
              </w:rPr>
            </w:pPr>
          </w:p>
          <w:p w:rsidR="00F670DE" w:rsidRDefault="00F670DE">
            <w:pPr>
              <w:rPr>
                <w:rFonts w:ascii="Times New Roman" w:hAnsi="Times New Roman" w:cs="Times New Roman"/>
                <w:sz w:val="28"/>
                <w:szCs w:val="28"/>
              </w:rPr>
            </w:pPr>
          </w:p>
          <w:p w:rsidR="00F670DE" w:rsidRDefault="00F670DE">
            <w:pPr>
              <w:rPr>
                <w:rFonts w:ascii="Times New Roman" w:hAnsi="Times New Roman" w:cs="Times New Roman"/>
                <w:sz w:val="28"/>
                <w:szCs w:val="28"/>
              </w:rPr>
            </w:pPr>
          </w:p>
          <w:p w:rsidR="00F670DE" w:rsidRPr="00811E9A" w:rsidRDefault="00F670DE">
            <w:pPr>
              <w:rPr>
                <w:rFonts w:ascii="Times New Roman" w:hAnsi="Times New Roman" w:cs="Times New Roman"/>
                <w:sz w:val="28"/>
                <w:szCs w:val="28"/>
              </w:rPr>
            </w:pPr>
            <w:r>
              <w:rPr>
                <w:rFonts w:ascii="Times New Roman" w:hAnsi="Times New Roman" w:cs="Times New Roman"/>
                <w:sz w:val="28"/>
                <w:szCs w:val="28"/>
              </w:rPr>
              <w:lastRenderedPageBreak/>
              <w:t xml:space="preserve">HUBS - </w:t>
            </w:r>
          </w:p>
        </w:tc>
        <w:tc>
          <w:tcPr>
            <w:tcW w:w="7229" w:type="dxa"/>
          </w:tcPr>
          <w:p w:rsidR="00971543" w:rsidRDefault="00971543">
            <w:pPr>
              <w:rPr>
                <w:rFonts w:ascii="Times New Roman" w:hAnsi="Times New Roman" w:cs="Times New Roman"/>
                <w:sz w:val="28"/>
                <w:szCs w:val="28"/>
              </w:rPr>
            </w:pPr>
            <w:r>
              <w:rPr>
                <w:rFonts w:ascii="Times New Roman" w:hAnsi="Times New Roman" w:cs="Times New Roman"/>
                <w:sz w:val="28"/>
                <w:szCs w:val="28"/>
              </w:rPr>
              <w:lastRenderedPageBreak/>
              <w:t>The practice is promoting the use of on-line services for appointments, prescriptions and access to records.</w:t>
            </w:r>
          </w:p>
          <w:p w:rsidR="00971543" w:rsidRDefault="00971543" w:rsidP="00971543">
            <w:pPr>
              <w:rPr>
                <w:rFonts w:ascii="Times New Roman" w:hAnsi="Times New Roman" w:cs="Times New Roman"/>
                <w:sz w:val="28"/>
                <w:szCs w:val="28"/>
              </w:rPr>
            </w:pPr>
            <w:r>
              <w:rPr>
                <w:rFonts w:ascii="Times New Roman" w:hAnsi="Times New Roman" w:cs="Times New Roman"/>
                <w:sz w:val="28"/>
                <w:szCs w:val="28"/>
              </w:rPr>
              <w:t>The NHS App – registration process through the App and need to upload photo. Gives access to NHS 111 online.</w:t>
            </w:r>
          </w:p>
          <w:p w:rsidR="00971543" w:rsidRDefault="00971543" w:rsidP="00971543">
            <w:pPr>
              <w:rPr>
                <w:rFonts w:ascii="Times New Roman" w:hAnsi="Times New Roman" w:cs="Times New Roman"/>
                <w:sz w:val="28"/>
                <w:szCs w:val="28"/>
              </w:rPr>
            </w:pPr>
            <w:r>
              <w:rPr>
                <w:rFonts w:ascii="Times New Roman" w:hAnsi="Times New Roman" w:cs="Times New Roman"/>
                <w:sz w:val="28"/>
                <w:szCs w:val="28"/>
              </w:rPr>
              <w:t>Practice has to offer 25% of its appointments online – but has concerns over wastage of appointments if patients book for bloods and has not been requested by a clinician.</w:t>
            </w:r>
          </w:p>
          <w:p w:rsidR="00971543" w:rsidRDefault="00971543" w:rsidP="00971543">
            <w:pPr>
              <w:rPr>
                <w:rFonts w:ascii="Times New Roman" w:hAnsi="Times New Roman" w:cs="Times New Roman"/>
                <w:sz w:val="28"/>
                <w:szCs w:val="28"/>
              </w:rPr>
            </w:pPr>
            <w:r>
              <w:rPr>
                <w:rFonts w:ascii="Times New Roman" w:hAnsi="Times New Roman" w:cs="Times New Roman"/>
                <w:sz w:val="28"/>
                <w:szCs w:val="28"/>
              </w:rPr>
              <w:t>TB&amp;SK – suggested adding a line for on-line to state that blood tests/nurses appoi</w:t>
            </w:r>
            <w:r w:rsidR="001D1D56">
              <w:rPr>
                <w:rFonts w:ascii="Times New Roman" w:hAnsi="Times New Roman" w:cs="Times New Roman"/>
                <w:sz w:val="28"/>
                <w:szCs w:val="28"/>
              </w:rPr>
              <w:t>n</w:t>
            </w:r>
            <w:r>
              <w:rPr>
                <w:rFonts w:ascii="Times New Roman" w:hAnsi="Times New Roman" w:cs="Times New Roman"/>
                <w:sz w:val="28"/>
                <w:szCs w:val="28"/>
              </w:rPr>
              <w:t>tments</w:t>
            </w:r>
            <w:r w:rsidR="001D1D56">
              <w:rPr>
                <w:rFonts w:ascii="Times New Roman" w:hAnsi="Times New Roman" w:cs="Times New Roman"/>
                <w:sz w:val="28"/>
                <w:szCs w:val="28"/>
              </w:rPr>
              <w:t xml:space="preserve"> cannot be made unless a GP has requested it.</w:t>
            </w:r>
          </w:p>
          <w:p w:rsidR="001D1D56" w:rsidRDefault="001D1D56" w:rsidP="00971543">
            <w:pPr>
              <w:rPr>
                <w:rFonts w:ascii="Times New Roman" w:hAnsi="Times New Roman" w:cs="Times New Roman"/>
                <w:sz w:val="28"/>
                <w:szCs w:val="28"/>
              </w:rPr>
            </w:pPr>
            <w:r>
              <w:rPr>
                <w:rFonts w:ascii="Times New Roman" w:hAnsi="Times New Roman" w:cs="Times New Roman"/>
                <w:sz w:val="28"/>
                <w:szCs w:val="28"/>
              </w:rPr>
              <w:t>NHS 111 service can directly book at the surgery (5 appointments allocated per day)</w:t>
            </w:r>
          </w:p>
          <w:p w:rsidR="00971543" w:rsidRDefault="00F670DE" w:rsidP="00971543">
            <w:pPr>
              <w:rPr>
                <w:rFonts w:ascii="Times New Roman" w:hAnsi="Times New Roman" w:cs="Times New Roman"/>
                <w:sz w:val="28"/>
                <w:szCs w:val="28"/>
              </w:rPr>
            </w:pPr>
            <w:r>
              <w:rPr>
                <w:rFonts w:ascii="Times New Roman" w:hAnsi="Times New Roman" w:cs="Times New Roman"/>
                <w:sz w:val="28"/>
                <w:szCs w:val="28"/>
              </w:rPr>
              <w:lastRenderedPageBreak/>
              <w:t>Saffron Hub has changed address</w:t>
            </w:r>
            <w:r w:rsidR="006F0F23">
              <w:rPr>
                <w:rFonts w:ascii="Times New Roman" w:hAnsi="Times New Roman" w:cs="Times New Roman"/>
                <w:sz w:val="28"/>
                <w:szCs w:val="28"/>
              </w:rPr>
              <w:t xml:space="preserve"> from 612 to 509 Saffron Lane, Leicester.</w:t>
            </w:r>
          </w:p>
          <w:p w:rsidR="00971543" w:rsidRDefault="006F0F23" w:rsidP="00971543">
            <w:pPr>
              <w:rPr>
                <w:rFonts w:ascii="Times New Roman" w:hAnsi="Times New Roman" w:cs="Times New Roman"/>
                <w:sz w:val="28"/>
                <w:szCs w:val="28"/>
              </w:rPr>
            </w:pPr>
            <w:r>
              <w:rPr>
                <w:rFonts w:ascii="Times New Roman" w:hAnsi="Times New Roman" w:cs="Times New Roman"/>
                <w:sz w:val="28"/>
                <w:szCs w:val="28"/>
              </w:rPr>
              <w:t>As of 1</w:t>
            </w:r>
            <w:r w:rsidRPr="006F0F23">
              <w:rPr>
                <w:rFonts w:ascii="Times New Roman" w:hAnsi="Times New Roman" w:cs="Times New Roman"/>
                <w:sz w:val="28"/>
                <w:szCs w:val="28"/>
                <w:vertAlign w:val="superscript"/>
              </w:rPr>
              <w:t>st</w:t>
            </w:r>
            <w:r>
              <w:rPr>
                <w:rFonts w:ascii="Times New Roman" w:hAnsi="Times New Roman" w:cs="Times New Roman"/>
                <w:sz w:val="28"/>
                <w:szCs w:val="28"/>
              </w:rPr>
              <w:t xml:space="preserve"> August patients can no longer book into the hubs it has to be done through the GP practice, </w:t>
            </w:r>
            <w:proofErr w:type="gramStart"/>
            <w:r>
              <w:rPr>
                <w:rFonts w:ascii="Times New Roman" w:hAnsi="Times New Roman" w:cs="Times New Roman"/>
                <w:sz w:val="28"/>
                <w:szCs w:val="28"/>
              </w:rPr>
              <w:t>who</w:t>
            </w:r>
            <w:proofErr w:type="gramEnd"/>
            <w:r>
              <w:rPr>
                <w:rFonts w:ascii="Times New Roman" w:hAnsi="Times New Roman" w:cs="Times New Roman"/>
                <w:sz w:val="28"/>
                <w:szCs w:val="28"/>
              </w:rPr>
              <w:t xml:space="preserve"> has direct access into the HUBS booking system. NHS 111 can also book directly into the HUBS.</w:t>
            </w:r>
          </w:p>
          <w:p w:rsidR="006F0F23" w:rsidRDefault="006F0F23" w:rsidP="00971543">
            <w:pPr>
              <w:rPr>
                <w:rFonts w:ascii="Times New Roman" w:hAnsi="Times New Roman" w:cs="Times New Roman"/>
                <w:sz w:val="28"/>
                <w:szCs w:val="28"/>
              </w:rPr>
            </w:pPr>
            <w:r>
              <w:rPr>
                <w:rFonts w:ascii="Times New Roman" w:hAnsi="Times New Roman" w:cs="Times New Roman"/>
                <w:sz w:val="28"/>
                <w:szCs w:val="28"/>
              </w:rPr>
              <w:t>Patients need to ring the surgery if they need to cancel their HUB appointment.</w:t>
            </w:r>
          </w:p>
          <w:p w:rsidR="00971543" w:rsidRDefault="00971543" w:rsidP="00971543">
            <w:pPr>
              <w:rPr>
                <w:rFonts w:ascii="Times New Roman" w:hAnsi="Times New Roman" w:cs="Times New Roman"/>
                <w:sz w:val="28"/>
                <w:szCs w:val="28"/>
              </w:rPr>
            </w:pPr>
          </w:p>
        </w:tc>
      </w:tr>
      <w:tr w:rsidR="006F0F23" w:rsidRPr="00811E9A" w:rsidTr="00A7113E">
        <w:trPr>
          <w:trHeight w:val="609"/>
        </w:trPr>
        <w:tc>
          <w:tcPr>
            <w:tcW w:w="4394" w:type="dxa"/>
          </w:tcPr>
          <w:p w:rsidR="006F0F23" w:rsidRDefault="006F0F23">
            <w:pPr>
              <w:rPr>
                <w:rFonts w:ascii="Times New Roman" w:hAnsi="Times New Roman" w:cs="Times New Roman"/>
                <w:sz w:val="28"/>
                <w:szCs w:val="28"/>
              </w:rPr>
            </w:pPr>
            <w:r>
              <w:rPr>
                <w:rFonts w:ascii="Times New Roman" w:hAnsi="Times New Roman" w:cs="Times New Roman"/>
                <w:sz w:val="28"/>
                <w:szCs w:val="28"/>
              </w:rPr>
              <w:lastRenderedPageBreak/>
              <w:t>Appointment system</w:t>
            </w:r>
          </w:p>
        </w:tc>
        <w:tc>
          <w:tcPr>
            <w:tcW w:w="7229" w:type="dxa"/>
          </w:tcPr>
          <w:p w:rsidR="006F0F23" w:rsidRDefault="006F0F23" w:rsidP="00F670DE">
            <w:pPr>
              <w:rPr>
                <w:rFonts w:ascii="Times New Roman" w:hAnsi="Times New Roman" w:cs="Times New Roman"/>
                <w:sz w:val="28"/>
                <w:szCs w:val="28"/>
              </w:rPr>
            </w:pPr>
            <w:r>
              <w:rPr>
                <w:rFonts w:ascii="Times New Roman" w:hAnsi="Times New Roman" w:cs="Times New Roman"/>
                <w:sz w:val="28"/>
                <w:szCs w:val="28"/>
              </w:rPr>
              <w:t>These are a combination of On-line appointments, emergency on the day, pre-bookable, telephone consul</w:t>
            </w:r>
            <w:r w:rsidR="007418DB">
              <w:rPr>
                <w:rFonts w:ascii="Times New Roman" w:hAnsi="Times New Roman" w:cs="Times New Roman"/>
                <w:sz w:val="28"/>
                <w:szCs w:val="28"/>
              </w:rPr>
              <w:t>t</w:t>
            </w:r>
            <w:r>
              <w:rPr>
                <w:rFonts w:ascii="Times New Roman" w:hAnsi="Times New Roman" w:cs="Times New Roman"/>
                <w:sz w:val="28"/>
                <w:szCs w:val="28"/>
              </w:rPr>
              <w:t>ations, NHS 111 slots.</w:t>
            </w:r>
          </w:p>
          <w:p w:rsidR="006F0F23" w:rsidRDefault="006F0F23" w:rsidP="00F670DE">
            <w:pPr>
              <w:rPr>
                <w:rFonts w:ascii="Times New Roman" w:hAnsi="Times New Roman" w:cs="Times New Roman"/>
                <w:sz w:val="28"/>
                <w:szCs w:val="28"/>
              </w:rPr>
            </w:pPr>
            <w:r>
              <w:rPr>
                <w:rFonts w:ascii="Times New Roman" w:hAnsi="Times New Roman" w:cs="Times New Roman"/>
                <w:sz w:val="28"/>
                <w:szCs w:val="28"/>
              </w:rPr>
              <w:t>S.K – How are telephone consultations allocated?</w:t>
            </w:r>
          </w:p>
          <w:p w:rsidR="006F0F23" w:rsidRDefault="006F0F23" w:rsidP="00F670DE">
            <w:pPr>
              <w:rPr>
                <w:rFonts w:ascii="Times New Roman" w:hAnsi="Times New Roman" w:cs="Times New Roman"/>
                <w:sz w:val="28"/>
                <w:szCs w:val="28"/>
              </w:rPr>
            </w:pPr>
            <w:r>
              <w:rPr>
                <w:rFonts w:ascii="Times New Roman" w:hAnsi="Times New Roman" w:cs="Times New Roman"/>
                <w:sz w:val="28"/>
                <w:szCs w:val="28"/>
              </w:rPr>
              <w:t>Each GP has</w:t>
            </w:r>
            <w:r w:rsidR="00AB29C0">
              <w:rPr>
                <w:rFonts w:ascii="Times New Roman" w:hAnsi="Times New Roman" w:cs="Times New Roman"/>
                <w:sz w:val="28"/>
                <w:szCs w:val="28"/>
              </w:rPr>
              <w:t xml:space="preserve"> 10 telephone consultations a day.</w:t>
            </w:r>
          </w:p>
          <w:p w:rsidR="006F0F23" w:rsidRDefault="00AB29C0" w:rsidP="00F670DE">
            <w:pPr>
              <w:rPr>
                <w:rFonts w:ascii="Times New Roman" w:hAnsi="Times New Roman" w:cs="Times New Roman"/>
                <w:sz w:val="28"/>
                <w:szCs w:val="28"/>
              </w:rPr>
            </w:pPr>
            <w:r>
              <w:rPr>
                <w:rFonts w:ascii="Times New Roman" w:hAnsi="Times New Roman" w:cs="Times New Roman"/>
                <w:sz w:val="28"/>
                <w:szCs w:val="28"/>
              </w:rPr>
              <w:t>Appointment rotas are now put on up to 4-6 weeks in advance where possible, but have noticed an increase in the DNA rates again</w:t>
            </w:r>
          </w:p>
          <w:p w:rsidR="006F0F23" w:rsidRDefault="006F0F23" w:rsidP="00F670DE">
            <w:pPr>
              <w:rPr>
                <w:rFonts w:ascii="Times New Roman" w:hAnsi="Times New Roman" w:cs="Times New Roman"/>
                <w:sz w:val="28"/>
                <w:szCs w:val="28"/>
              </w:rPr>
            </w:pPr>
          </w:p>
        </w:tc>
      </w:tr>
      <w:tr w:rsidR="006F0F23" w:rsidRPr="00811E9A" w:rsidTr="00A7113E">
        <w:trPr>
          <w:trHeight w:val="609"/>
        </w:trPr>
        <w:tc>
          <w:tcPr>
            <w:tcW w:w="4394" w:type="dxa"/>
          </w:tcPr>
          <w:p w:rsidR="006F0F23" w:rsidRDefault="00AB29C0">
            <w:pPr>
              <w:rPr>
                <w:rFonts w:ascii="Times New Roman" w:hAnsi="Times New Roman" w:cs="Times New Roman"/>
                <w:sz w:val="28"/>
                <w:szCs w:val="28"/>
              </w:rPr>
            </w:pPr>
            <w:r>
              <w:rPr>
                <w:rFonts w:ascii="Times New Roman" w:hAnsi="Times New Roman" w:cs="Times New Roman"/>
                <w:sz w:val="28"/>
                <w:szCs w:val="28"/>
              </w:rPr>
              <w:t>Primary Care Networks - PCN</w:t>
            </w:r>
          </w:p>
        </w:tc>
        <w:tc>
          <w:tcPr>
            <w:tcW w:w="7229" w:type="dxa"/>
          </w:tcPr>
          <w:p w:rsidR="006F0F23" w:rsidRDefault="00AB29C0" w:rsidP="00F670DE">
            <w:pPr>
              <w:rPr>
                <w:rFonts w:ascii="Times New Roman" w:hAnsi="Times New Roman" w:cs="Times New Roman"/>
                <w:sz w:val="28"/>
                <w:szCs w:val="28"/>
              </w:rPr>
            </w:pPr>
            <w:r>
              <w:rPr>
                <w:rFonts w:ascii="Times New Roman" w:hAnsi="Times New Roman" w:cs="Times New Roman"/>
                <w:sz w:val="28"/>
                <w:szCs w:val="28"/>
              </w:rPr>
              <w:t>A list of the PCN’s was given to the members and that we are part of the Mille</w:t>
            </w:r>
            <w:r w:rsidR="007418DB">
              <w:rPr>
                <w:rFonts w:ascii="Times New Roman" w:hAnsi="Times New Roman" w:cs="Times New Roman"/>
                <w:sz w:val="28"/>
                <w:szCs w:val="28"/>
              </w:rPr>
              <w:t>n</w:t>
            </w:r>
            <w:r>
              <w:rPr>
                <w:rFonts w:ascii="Times New Roman" w:hAnsi="Times New Roman" w:cs="Times New Roman"/>
                <w:sz w:val="28"/>
                <w:szCs w:val="28"/>
              </w:rPr>
              <w:t>nium PCN.</w:t>
            </w:r>
          </w:p>
          <w:p w:rsidR="00AB29C0" w:rsidRDefault="00AB29C0" w:rsidP="00F670DE">
            <w:pPr>
              <w:rPr>
                <w:rFonts w:ascii="Times New Roman" w:hAnsi="Times New Roman" w:cs="Times New Roman"/>
                <w:sz w:val="28"/>
                <w:szCs w:val="28"/>
              </w:rPr>
            </w:pPr>
            <w:r>
              <w:rPr>
                <w:rFonts w:ascii="Times New Roman" w:hAnsi="Times New Roman" w:cs="Times New Roman"/>
                <w:sz w:val="28"/>
                <w:szCs w:val="28"/>
              </w:rPr>
              <w:t xml:space="preserve">The future of Extended Hours was discussed and confirmed at the moment the practice was currently providing alternate sites Saturdays 8am-12noon possibly until end of October, </w:t>
            </w:r>
            <w:r>
              <w:rPr>
                <w:rFonts w:ascii="Times New Roman" w:hAnsi="Times New Roman" w:cs="Times New Roman"/>
                <w:sz w:val="28"/>
                <w:szCs w:val="28"/>
              </w:rPr>
              <w:lastRenderedPageBreak/>
              <w:t>Until the PCN’s decide how to run this service.</w:t>
            </w:r>
          </w:p>
          <w:p w:rsidR="00E17674" w:rsidRDefault="00E17674" w:rsidP="00F670DE">
            <w:pPr>
              <w:rPr>
                <w:rFonts w:ascii="Times New Roman" w:hAnsi="Times New Roman" w:cs="Times New Roman"/>
                <w:sz w:val="28"/>
                <w:szCs w:val="28"/>
              </w:rPr>
            </w:pPr>
            <w:r>
              <w:rPr>
                <w:rFonts w:ascii="Times New Roman" w:hAnsi="Times New Roman" w:cs="Times New Roman"/>
                <w:sz w:val="28"/>
                <w:szCs w:val="28"/>
              </w:rPr>
              <w:t>PCN’s will be employing clinical pharmacists and Social Prescribers to work amongst their PCN practices.</w:t>
            </w:r>
          </w:p>
        </w:tc>
      </w:tr>
      <w:tr w:rsidR="006F0F23" w:rsidRPr="00811E9A" w:rsidTr="00A7113E">
        <w:trPr>
          <w:trHeight w:val="609"/>
        </w:trPr>
        <w:tc>
          <w:tcPr>
            <w:tcW w:w="4394" w:type="dxa"/>
          </w:tcPr>
          <w:p w:rsidR="006F0F23" w:rsidRDefault="00E17674">
            <w:pPr>
              <w:rPr>
                <w:rFonts w:ascii="Times New Roman" w:hAnsi="Times New Roman" w:cs="Times New Roman"/>
                <w:sz w:val="28"/>
                <w:szCs w:val="28"/>
              </w:rPr>
            </w:pPr>
            <w:r>
              <w:rPr>
                <w:rFonts w:ascii="Times New Roman" w:hAnsi="Times New Roman" w:cs="Times New Roman"/>
                <w:sz w:val="28"/>
                <w:szCs w:val="28"/>
              </w:rPr>
              <w:lastRenderedPageBreak/>
              <w:t>Advanced Nurse Practitioner &amp; Clinical Pharmacist, Bank Nurses</w:t>
            </w:r>
          </w:p>
        </w:tc>
        <w:tc>
          <w:tcPr>
            <w:tcW w:w="7229" w:type="dxa"/>
          </w:tcPr>
          <w:p w:rsidR="006F0F23" w:rsidRDefault="00E17674" w:rsidP="00E17674">
            <w:pPr>
              <w:rPr>
                <w:rFonts w:ascii="Times New Roman" w:hAnsi="Times New Roman" w:cs="Times New Roman"/>
                <w:sz w:val="28"/>
                <w:szCs w:val="28"/>
              </w:rPr>
            </w:pPr>
            <w:r>
              <w:rPr>
                <w:rFonts w:ascii="Times New Roman" w:hAnsi="Times New Roman" w:cs="Times New Roman"/>
                <w:sz w:val="28"/>
                <w:szCs w:val="28"/>
              </w:rPr>
              <w:t xml:space="preserve">We are looking to employ an additional ANP for Parker Drive and now have an additional clinical pharmacist in post after our successful application </w:t>
            </w:r>
            <w:r w:rsidR="00B9618A">
              <w:rPr>
                <w:rFonts w:ascii="Times New Roman" w:hAnsi="Times New Roman" w:cs="Times New Roman"/>
                <w:sz w:val="28"/>
                <w:szCs w:val="28"/>
              </w:rPr>
              <w:t>through the N</w:t>
            </w:r>
            <w:r>
              <w:rPr>
                <w:rFonts w:ascii="Times New Roman" w:hAnsi="Times New Roman" w:cs="Times New Roman"/>
                <w:sz w:val="28"/>
                <w:szCs w:val="28"/>
              </w:rPr>
              <w:t>HS Pharmacist scheme.</w:t>
            </w:r>
          </w:p>
          <w:p w:rsidR="00E17674" w:rsidRDefault="00E17674" w:rsidP="00E17674">
            <w:pPr>
              <w:rPr>
                <w:rFonts w:ascii="Times New Roman" w:hAnsi="Times New Roman" w:cs="Times New Roman"/>
                <w:sz w:val="28"/>
                <w:szCs w:val="28"/>
              </w:rPr>
            </w:pPr>
            <w:r>
              <w:rPr>
                <w:rFonts w:ascii="Times New Roman" w:hAnsi="Times New Roman" w:cs="Times New Roman"/>
                <w:sz w:val="28"/>
                <w:szCs w:val="28"/>
              </w:rPr>
              <w:t>We currently have two bank practice nurses working in the practice to cover a period of nurse leave.</w:t>
            </w:r>
            <w:bookmarkStart w:id="0" w:name="_GoBack"/>
            <w:bookmarkEnd w:id="0"/>
          </w:p>
        </w:tc>
      </w:tr>
      <w:tr w:rsidR="00E17674" w:rsidRPr="00811E9A" w:rsidTr="00A7113E">
        <w:trPr>
          <w:trHeight w:val="609"/>
        </w:trPr>
        <w:tc>
          <w:tcPr>
            <w:tcW w:w="4394" w:type="dxa"/>
          </w:tcPr>
          <w:p w:rsidR="00E17674" w:rsidRDefault="00E17674">
            <w:pPr>
              <w:rPr>
                <w:rFonts w:ascii="Times New Roman" w:hAnsi="Times New Roman" w:cs="Times New Roman"/>
                <w:sz w:val="28"/>
                <w:szCs w:val="28"/>
              </w:rPr>
            </w:pPr>
            <w:r>
              <w:rPr>
                <w:rFonts w:ascii="Times New Roman" w:hAnsi="Times New Roman" w:cs="Times New Roman"/>
                <w:sz w:val="28"/>
                <w:szCs w:val="28"/>
              </w:rPr>
              <w:t>CQC Registered Manager</w:t>
            </w:r>
          </w:p>
        </w:tc>
        <w:tc>
          <w:tcPr>
            <w:tcW w:w="7229" w:type="dxa"/>
          </w:tcPr>
          <w:p w:rsidR="00E17674" w:rsidRDefault="00E17674" w:rsidP="00F670DE">
            <w:pPr>
              <w:rPr>
                <w:rFonts w:ascii="Times New Roman" w:hAnsi="Times New Roman" w:cs="Times New Roman"/>
                <w:sz w:val="28"/>
                <w:szCs w:val="28"/>
              </w:rPr>
            </w:pPr>
            <w:r>
              <w:rPr>
                <w:rFonts w:ascii="Times New Roman" w:hAnsi="Times New Roman" w:cs="Times New Roman"/>
                <w:sz w:val="28"/>
                <w:szCs w:val="28"/>
              </w:rPr>
              <w:t>The Registered manager for the practice is now Dr Sinha</w:t>
            </w:r>
          </w:p>
        </w:tc>
      </w:tr>
      <w:tr w:rsidR="00E17674" w:rsidRPr="00811E9A" w:rsidTr="00A7113E">
        <w:trPr>
          <w:trHeight w:val="609"/>
        </w:trPr>
        <w:tc>
          <w:tcPr>
            <w:tcW w:w="4394" w:type="dxa"/>
          </w:tcPr>
          <w:p w:rsidR="00E17674" w:rsidRDefault="00E17674">
            <w:pPr>
              <w:rPr>
                <w:rFonts w:ascii="Times New Roman" w:hAnsi="Times New Roman" w:cs="Times New Roman"/>
                <w:sz w:val="28"/>
                <w:szCs w:val="28"/>
              </w:rPr>
            </w:pPr>
            <w:r>
              <w:rPr>
                <w:rFonts w:ascii="Times New Roman" w:hAnsi="Times New Roman" w:cs="Times New Roman"/>
                <w:sz w:val="28"/>
                <w:szCs w:val="28"/>
              </w:rPr>
              <w:t>Telephone System</w:t>
            </w:r>
          </w:p>
        </w:tc>
        <w:tc>
          <w:tcPr>
            <w:tcW w:w="7229" w:type="dxa"/>
          </w:tcPr>
          <w:p w:rsidR="00E17674" w:rsidRDefault="00975754" w:rsidP="00975754">
            <w:pPr>
              <w:rPr>
                <w:rFonts w:ascii="Times New Roman" w:hAnsi="Times New Roman" w:cs="Times New Roman"/>
                <w:sz w:val="28"/>
                <w:szCs w:val="28"/>
              </w:rPr>
            </w:pPr>
            <w:r>
              <w:rPr>
                <w:rFonts w:ascii="Times New Roman" w:hAnsi="Times New Roman" w:cs="Times New Roman"/>
                <w:sz w:val="28"/>
                <w:szCs w:val="28"/>
              </w:rPr>
              <w:t>New telephone system at both sites – with call queuing announcement – has been set for 10 calls to come into the queue, with on hold announcements after 45 mins of waiting caller will be told busy and to try again later.</w:t>
            </w:r>
          </w:p>
        </w:tc>
      </w:tr>
      <w:tr w:rsidR="00975754" w:rsidRPr="00811E9A" w:rsidTr="00A7113E">
        <w:trPr>
          <w:trHeight w:val="609"/>
        </w:trPr>
        <w:tc>
          <w:tcPr>
            <w:tcW w:w="4394" w:type="dxa"/>
          </w:tcPr>
          <w:p w:rsidR="00975754" w:rsidRDefault="00975754">
            <w:pPr>
              <w:rPr>
                <w:rFonts w:ascii="Times New Roman" w:hAnsi="Times New Roman" w:cs="Times New Roman"/>
                <w:sz w:val="28"/>
                <w:szCs w:val="28"/>
              </w:rPr>
            </w:pPr>
            <w:r>
              <w:rPr>
                <w:rFonts w:ascii="Times New Roman" w:hAnsi="Times New Roman" w:cs="Times New Roman"/>
                <w:sz w:val="28"/>
                <w:szCs w:val="28"/>
              </w:rPr>
              <w:t>Patient Participation Group - PPG</w:t>
            </w:r>
          </w:p>
        </w:tc>
        <w:tc>
          <w:tcPr>
            <w:tcW w:w="7229" w:type="dxa"/>
          </w:tcPr>
          <w:p w:rsidR="00975754" w:rsidRDefault="00975754" w:rsidP="00975754">
            <w:pPr>
              <w:rPr>
                <w:rFonts w:ascii="Times New Roman" w:hAnsi="Times New Roman" w:cs="Times New Roman"/>
                <w:sz w:val="28"/>
                <w:szCs w:val="28"/>
              </w:rPr>
            </w:pPr>
            <w:r>
              <w:rPr>
                <w:rFonts w:ascii="Times New Roman" w:hAnsi="Times New Roman" w:cs="Times New Roman"/>
                <w:sz w:val="28"/>
                <w:szCs w:val="28"/>
              </w:rPr>
              <w:t>There may have been a problem with the last text message sent to the group for this meeting as some had a wrong date and some didn’t receive.</w:t>
            </w:r>
          </w:p>
          <w:p w:rsidR="00975754" w:rsidRDefault="00975754" w:rsidP="00975754">
            <w:pPr>
              <w:rPr>
                <w:rFonts w:ascii="Times New Roman" w:hAnsi="Times New Roman" w:cs="Times New Roman"/>
                <w:sz w:val="28"/>
                <w:szCs w:val="28"/>
              </w:rPr>
            </w:pPr>
            <w:r>
              <w:rPr>
                <w:rFonts w:ascii="Times New Roman" w:hAnsi="Times New Roman" w:cs="Times New Roman"/>
                <w:sz w:val="28"/>
                <w:szCs w:val="28"/>
              </w:rPr>
              <w:t xml:space="preserve">Discussions took place on attendance, new members, </w:t>
            </w:r>
            <w:r w:rsidR="003F2B0E">
              <w:rPr>
                <w:rFonts w:ascii="Times New Roman" w:hAnsi="Times New Roman" w:cs="Times New Roman"/>
                <w:sz w:val="28"/>
                <w:szCs w:val="28"/>
              </w:rPr>
              <w:t xml:space="preserve">re-elections of chairman, vice and secretary, having a </w:t>
            </w:r>
            <w:r>
              <w:rPr>
                <w:rFonts w:ascii="Times New Roman" w:hAnsi="Times New Roman" w:cs="Times New Roman"/>
                <w:sz w:val="28"/>
                <w:szCs w:val="28"/>
              </w:rPr>
              <w:t>virtual group and making it more of a proactive group.</w:t>
            </w:r>
          </w:p>
          <w:p w:rsidR="00975754" w:rsidRDefault="003F2B0E" w:rsidP="00975754">
            <w:pPr>
              <w:rPr>
                <w:rFonts w:ascii="Times New Roman" w:hAnsi="Times New Roman" w:cs="Times New Roman"/>
                <w:sz w:val="28"/>
                <w:szCs w:val="28"/>
              </w:rPr>
            </w:pPr>
            <w:r>
              <w:rPr>
                <w:rFonts w:ascii="Times New Roman" w:hAnsi="Times New Roman" w:cs="Times New Roman"/>
                <w:sz w:val="28"/>
                <w:szCs w:val="28"/>
              </w:rPr>
              <w:t>U</w:t>
            </w:r>
            <w:r w:rsidR="00975754">
              <w:rPr>
                <w:rFonts w:ascii="Times New Roman" w:hAnsi="Times New Roman" w:cs="Times New Roman"/>
                <w:sz w:val="28"/>
                <w:szCs w:val="28"/>
              </w:rPr>
              <w:t>se of emails</w:t>
            </w:r>
            <w:r>
              <w:rPr>
                <w:rFonts w:ascii="Times New Roman" w:hAnsi="Times New Roman" w:cs="Times New Roman"/>
                <w:sz w:val="28"/>
                <w:szCs w:val="28"/>
              </w:rPr>
              <w:t xml:space="preserve"> to communicate and to set agenda items</w:t>
            </w:r>
            <w:r w:rsidR="00975754">
              <w:rPr>
                <w:rFonts w:ascii="Times New Roman" w:hAnsi="Times New Roman" w:cs="Times New Roman"/>
                <w:sz w:val="28"/>
                <w:szCs w:val="28"/>
              </w:rPr>
              <w:t xml:space="preserve">, </w:t>
            </w:r>
            <w:r>
              <w:rPr>
                <w:rFonts w:ascii="Times New Roman" w:hAnsi="Times New Roman" w:cs="Times New Roman"/>
                <w:sz w:val="28"/>
                <w:szCs w:val="28"/>
              </w:rPr>
              <w:t>the use of W</w:t>
            </w:r>
            <w:r w:rsidR="00975754">
              <w:rPr>
                <w:rFonts w:ascii="Times New Roman" w:hAnsi="Times New Roman" w:cs="Times New Roman"/>
                <w:sz w:val="28"/>
                <w:szCs w:val="28"/>
              </w:rPr>
              <w:t>hat’s App</w:t>
            </w:r>
            <w:r>
              <w:rPr>
                <w:rFonts w:ascii="Times New Roman" w:hAnsi="Times New Roman" w:cs="Times New Roman"/>
                <w:sz w:val="28"/>
                <w:szCs w:val="28"/>
              </w:rPr>
              <w:t xml:space="preserve">, setting dates for the whole year not at </w:t>
            </w:r>
            <w:r>
              <w:rPr>
                <w:rFonts w:ascii="Times New Roman" w:hAnsi="Times New Roman" w:cs="Times New Roman"/>
                <w:sz w:val="28"/>
                <w:szCs w:val="28"/>
              </w:rPr>
              <w:lastRenderedPageBreak/>
              <w:t>each meeting.</w:t>
            </w:r>
          </w:p>
          <w:p w:rsidR="003F2B0E" w:rsidRDefault="003F2B0E" w:rsidP="00975754">
            <w:pPr>
              <w:rPr>
                <w:rFonts w:ascii="Times New Roman" w:hAnsi="Times New Roman" w:cs="Times New Roman"/>
                <w:sz w:val="28"/>
                <w:szCs w:val="28"/>
              </w:rPr>
            </w:pPr>
            <w:r>
              <w:rPr>
                <w:rFonts w:ascii="Times New Roman" w:hAnsi="Times New Roman" w:cs="Times New Roman"/>
                <w:sz w:val="28"/>
                <w:szCs w:val="28"/>
              </w:rPr>
              <w:t>Next step – BP to contact the patients on the waiting list to come and have an informal chat at the surgery with some of the PPG members to see if we can recruit some new members.</w:t>
            </w:r>
          </w:p>
          <w:p w:rsidR="00975754" w:rsidRDefault="003F2B0E" w:rsidP="003F2B0E">
            <w:pPr>
              <w:rPr>
                <w:rFonts w:ascii="Times New Roman" w:hAnsi="Times New Roman" w:cs="Times New Roman"/>
                <w:sz w:val="28"/>
                <w:szCs w:val="28"/>
              </w:rPr>
            </w:pPr>
            <w:r>
              <w:rPr>
                <w:rFonts w:ascii="Times New Roman" w:hAnsi="Times New Roman" w:cs="Times New Roman"/>
                <w:sz w:val="28"/>
                <w:szCs w:val="28"/>
              </w:rPr>
              <w:t>Then to look at holding a separate meeting for new members to meet the group – (coffee morning)</w:t>
            </w:r>
          </w:p>
          <w:p w:rsidR="003F2B0E" w:rsidRDefault="003F2B0E" w:rsidP="003F2B0E">
            <w:pPr>
              <w:rPr>
                <w:rFonts w:ascii="Times New Roman" w:hAnsi="Times New Roman" w:cs="Times New Roman"/>
                <w:sz w:val="28"/>
                <w:szCs w:val="28"/>
              </w:rPr>
            </w:pPr>
          </w:p>
        </w:tc>
      </w:tr>
      <w:tr w:rsidR="00971543" w:rsidRPr="00811E9A" w:rsidTr="00A7113E">
        <w:trPr>
          <w:trHeight w:val="609"/>
        </w:trPr>
        <w:tc>
          <w:tcPr>
            <w:tcW w:w="4394" w:type="dxa"/>
          </w:tcPr>
          <w:p w:rsidR="00971543" w:rsidRPr="00811E9A" w:rsidRDefault="00F670DE">
            <w:pPr>
              <w:rPr>
                <w:rFonts w:ascii="Times New Roman" w:hAnsi="Times New Roman" w:cs="Times New Roman"/>
                <w:sz w:val="28"/>
                <w:szCs w:val="28"/>
              </w:rPr>
            </w:pPr>
            <w:r>
              <w:rPr>
                <w:rFonts w:ascii="Times New Roman" w:hAnsi="Times New Roman" w:cs="Times New Roman"/>
                <w:sz w:val="28"/>
                <w:szCs w:val="28"/>
              </w:rPr>
              <w:lastRenderedPageBreak/>
              <w:t>A.O.B</w:t>
            </w:r>
          </w:p>
        </w:tc>
        <w:tc>
          <w:tcPr>
            <w:tcW w:w="7229" w:type="dxa"/>
          </w:tcPr>
          <w:p w:rsidR="00971543" w:rsidRDefault="00F670DE" w:rsidP="00F670DE">
            <w:pPr>
              <w:rPr>
                <w:rFonts w:ascii="Times New Roman" w:hAnsi="Times New Roman" w:cs="Times New Roman"/>
                <w:sz w:val="28"/>
                <w:szCs w:val="28"/>
              </w:rPr>
            </w:pPr>
            <w:r>
              <w:rPr>
                <w:rFonts w:ascii="Times New Roman" w:hAnsi="Times New Roman" w:cs="Times New Roman"/>
                <w:sz w:val="28"/>
                <w:szCs w:val="28"/>
              </w:rPr>
              <w:t>TB- Is there a way of monitoring how many patients are using the weight machine before their appointments?</w:t>
            </w:r>
            <w:r w:rsidR="006A63DB">
              <w:rPr>
                <w:rFonts w:ascii="Times New Roman" w:hAnsi="Times New Roman" w:cs="Times New Roman"/>
                <w:sz w:val="28"/>
                <w:szCs w:val="28"/>
              </w:rPr>
              <w:t xml:space="preserve"> </w:t>
            </w:r>
          </w:p>
          <w:p w:rsidR="006A63DB" w:rsidRDefault="006A63DB" w:rsidP="00F670DE">
            <w:pPr>
              <w:rPr>
                <w:rFonts w:ascii="Times New Roman" w:hAnsi="Times New Roman" w:cs="Times New Roman"/>
                <w:sz w:val="28"/>
                <w:szCs w:val="28"/>
              </w:rPr>
            </w:pPr>
            <w:r>
              <w:rPr>
                <w:rFonts w:ascii="Times New Roman" w:hAnsi="Times New Roman" w:cs="Times New Roman"/>
                <w:sz w:val="28"/>
                <w:szCs w:val="28"/>
              </w:rPr>
              <w:t>To be discussed further</w:t>
            </w:r>
          </w:p>
          <w:p w:rsidR="00F670DE" w:rsidRDefault="00F670DE" w:rsidP="00F670DE">
            <w:pPr>
              <w:rPr>
                <w:rFonts w:ascii="Times New Roman" w:hAnsi="Times New Roman" w:cs="Times New Roman"/>
                <w:sz w:val="28"/>
                <w:szCs w:val="28"/>
              </w:rPr>
            </w:pPr>
          </w:p>
        </w:tc>
      </w:tr>
      <w:tr w:rsidR="00971543" w:rsidRPr="00811E9A" w:rsidTr="00A7113E">
        <w:trPr>
          <w:trHeight w:val="609"/>
        </w:trPr>
        <w:tc>
          <w:tcPr>
            <w:tcW w:w="4394" w:type="dxa"/>
          </w:tcPr>
          <w:p w:rsidR="00975754" w:rsidRDefault="00975754">
            <w:pPr>
              <w:rPr>
                <w:rFonts w:ascii="Times New Roman" w:hAnsi="Times New Roman" w:cs="Times New Roman"/>
                <w:sz w:val="28"/>
                <w:szCs w:val="28"/>
              </w:rPr>
            </w:pPr>
            <w:r>
              <w:rPr>
                <w:rFonts w:ascii="Times New Roman" w:hAnsi="Times New Roman" w:cs="Times New Roman"/>
                <w:sz w:val="28"/>
                <w:szCs w:val="28"/>
              </w:rPr>
              <w:t>Meeting ended</w:t>
            </w:r>
          </w:p>
          <w:p w:rsidR="00975754" w:rsidRDefault="00975754">
            <w:pPr>
              <w:rPr>
                <w:rFonts w:ascii="Times New Roman" w:hAnsi="Times New Roman" w:cs="Times New Roman"/>
                <w:sz w:val="28"/>
                <w:szCs w:val="28"/>
              </w:rPr>
            </w:pPr>
          </w:p>
          <w:p w:rsidR="00971543" w:rsidRPr="00811E9A" w:rsidRDefault="00F670DE">
            <w:pPr>
              <w:rPr>
                <w:rFonts w:ascii="Times New Roman" w:hAnsi="Times New Roman" w:cs="Times New Roman"/>
                <w:sz w:val="28"/>
                <w:szCs w:val="28"/>
              </w:rPr>
            </w:pPr>
            <w:r>
              <w:rPr>
                <w:rFonts w:ascii="Times New Roman" w:hAnsi="Times New Roman" w:cs="Times New Roman"/>
                <w:sz w:val="28"/>
                <w:szCs w:val="28"/>
              </w:rPr>
              <w:t>Date of Next Meeting</w:t>
            </w:r>
          </w:p>
        </w:tc>
        <w:tc>
          <w:tcPr>
            <w:tcW w:w="7229" w:type="dxa"/>
          </w:tcPr>
          <w:p w:rsidR="00975754" w:rsidRDefault="00975754">
            <w:pPr>
              <w:rPr>
                <w:rFonts w:ascii="Times New Roman" w:hAnsi="Times New Roman" w:cs="Times New Roman"/>
                <w:sz w:val="28"/>
                <w:szCs w:val="28"/>
              </w:rPr>
            </w:pPr>
            <w:r>
              <w:rPr>
                <w:rFonts w:ascii="Times New Roman" w:hAnsi="Times New Roman" w:cs="Times New Roman"/>
                <w:sz w:val="28"/>
                <w:szCs w:val="28"/>
              </w:rPr>
              <w:t>2.15pm</w:t>
            </w:r>
          </w:p>
          <w:p w:rsidR="00975754" w:rsidRDefault="00975754">
            <w:pPr>
              <w:rPr>
                <w:rFonts w:ascii="Times New Roman" w:hAnsi="Times New Roman" w:cs="Times New Roman"/>
                <w:sz w:val="28"/>
                <w:szCs w:val="28"/>
              </w:rPr>
            </w:pPr>
          </w:p>
          <w:p w:rsidR="00971543" w:rsidRDefault="00F670DE">
            <w:pPr>
              <w:rPr>
                <w:rFonts w:ascii="Times New Roman" w:hAnsi="Times New Roman" w:cs="Times New Roman"/>
                <w:sz w:val="28"/>
                <w:szCs w:val="28"/>
              </w:rPr>
            </w:pPr>
            <w:r>
              <w:rPr>
                <w:rFonts w:ascii="Times New Roman" w:hAnsi="Times New Roman" w:cs="Times New Roman"/>
                <w:sz w:val="28"/>
                <w:szCs w:val="28"/>
              </w:rPr>
              <w:t>TBC</w:t>
            </w:r>
          </w:p>
        </w:tc>
      </w:tr>
    </w:tbl>
    <w:p w:rsidR="00356ACA" w:rsidRPr="00811E9A" w:rsidRDefault="00356ACA" w:rsidP="00356ACA">
      <w:pPr>
        <w:jc w:val="center"/>
        <w:rPr>
          <w:rFonts w:ascii="Times New Roman" w:hAnsi="Times New Roman" w:cs="Times New Roman"/>
          <w:sz w:val="28"/>
          <w:szCs w:val="28"/>
        </w:rPr>
      </w:pPr>
    </w:p>
    <w:p w:rsidR="00356ACA" w:rsidRPr="00811E9A" w:rsidRDefault="00356ACA" w:rsidP="00356ACA">
      <w:pPr>
        <w:rPr>
          <w:rFonts w:ascii="Times New Roman" w:hAnsi="Times New Roman" w:cs="Times New Roman"/>
          <w:sz w:val="28"/>
          <w:szCs w:val="28"/>
        </w:rPr>
      </w:pPr>
      <w:r w:rsidRPr="00811E9A">
        <w:rPr>
          <w:rFonts w:ascii="Times New Roman" w:hAnsi="Times New Roman" w:cs="Times New Roman"/>
          <w:sz w:val="28"/>
          <w:szCs w:val="28"/>
        </w:rPr>
        <w:t>Minutes approved: _______________________ Date_____________</w:t>
      </w:r>
    </w:p>
    <w:p w:rsidR="00356ACA" w:rsidRPr="00811E9A" w:rsidRDefault="00356ACA" w:rsidP="00356ACA">
      <w:pPr>
        <w:rPr>
          <w:rFonts w:ascii="Times New Roman" w:hAnsi="Times New Roman" w:cs="Times New Roman"/>
          <w:sz w:val="28"/>
          <w:szCs w:val="28"/>
        </w:rPr>
      </w:pPr>
      <w:r w:rsidRPr="00811E9A">
        <w:rPr>
          <w:rFonts w:ascii="Times New Roman" w:hAnsi="Times New Roman" w:cs="Times New Roman"/>
          <w:sz w:val="28"/>
          <w:szCs w:val="28"/>
        </w:rPr>
        <w:t>1</w:t>
      </w:r>
      <w:r w:rsidRPr="00811E9A">
        <w:rPr>
          <w:rFonts w:ascii="Times New Roman" w:hAnsi="Times New Roman" w:cs="Times New Roman"/>
          <w:sz w:val="28"/>
          <w:szCs w:val="28"/>
          <w:vertAlign w:val="superscript"/>
        </w:rPr>
        <w:t>st</w:t>
      </w:r>
      <w:r w:rsidRPr="00811E9A">
        <w:rPr>
          <w:rFonts w:ascii="Times New Roman" w:hAnsi="Times New Roman" w:cs="Times New Roman"/>
          <w:sz w:val="28"/>
          <w:szCs w:val="28"/>
        </w:rPr>
        <w:t xml:space="preserve"> approved:         ________________________ Date _____________</w:t>
      </w:r>
    </w:p>
    <w:p w:rsidR="00356ACA" w:rsidRPr="00811E9A" w:rsidRDefault="00356ACA" w:rsidP="00356ACA">
      <w:pPr>
        <w:rPr>
          <w:rFonts w:ascii="Times New Roman" w:hAnsi="Times New Roman" w:cs="Times New Roman"/>
          <w:sz w:val="28"/>
          <w:szCs w:val="28"/>
        </w:rPr>
      </w:pPr>
      <w:r w:rsidRPr="00811E9A">
        <w:rPr>
          <w:rFonts w:ascii="Times New Roman" w:hAnsi="Times New Roman" w:cs="Times New Roman"/>
          <w:sz w:val="28"/>
          <w:szCs w:val="28"/>
        </w:rPr>
        <w:t>Second:                ________________________ Date ____________</w:t>
      </w:r>
    </w:p>
    <w:p w:rsidR="00953161" w:rsidRPr="00811E9A" w:rsidRDefault="00B9618A">
      <w:pPr>
        <w:rPr>
          <w:rFonts w:ascii="Times New Roman" w:hAnsi="Times New Roman" w:cs="Times New Roman"/>
          <w:sz w:val="28"/>
          <w:szCs w:val="28"/>
        </w:rPr>
      </w:pPr>
    </w:p>
    <w:sectPr w:rsidR="00953161" w:rsidRPr="00811E9A" w:rsidSect="006C3A60">
      <w:pgSz w:w="15120" w:h="10440" w:orient="landscape" w:code="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60"/>
    <w:rsid w:val="000E6424"/>
    <w:rsid w:val="000E7AEA"/>
    <w:rsid w:val="001670CF"/>
    <w:rsid w:val="001D1D56"/>
    <w:rsid w:val="0021163D"/>
    <w:rsid w:val="002B6249"/>
    <w:rsid w:val="00327C34"/>
    <w:rsid w:val="00356ACA"/>
    <w:rsid w:val="003F2B0E"/>
    <w:rsid w:val="004378E2"/>
    <w:rsid w:val="00451783"/>
    <w:rsid w:val="00537F42"/>
    <w:rsid w:val="005E3795"/>
    <w:rsid w:val="00660B01"/>
    <w:rsid w:val="006A63DB"/>
    <w:rsid w:val="006B409E"/>
    <w:rsid w:val="006C3A60"/>
    <w:rsid w:val="006F0F23"/>
    <w:rsid w:val="00731BF6"/>
    <w:rsid w:val="007418DB"/>
    <w:rsid w:val="00811E9A"/>
    <w:rsid w:val="009710BE"/>
    <w:rsid w:val="00971543"/>
    <w:rsid w:val="00975754"/>
    <w:rsid w:val="00A7113E"/>
    <w:rsid w:val="00AB29C0"/>
    <w:rsid w:val="00B9618A"/>
    <w:rsid w:val="00D56A74"/>
    <w:rsid w:val="00DB41D3"/>
    <w:rsid w:val="00DF71AA"/>
    <w:rsid w:val="00E17674"/>
    <w:rsid w:val="00F67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F73CF-A74D-424D-AF6F-29E1DB6A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lizmick</dc:creator>
  <cp:lastModifiedBy>Degia Becky</cp:lastModifiedBy>
  <cp:revision>6</cp:revision>
  <dcterms:created xsi:type="dcterms:W3CDTF">2019-08-09T08:11:00Z</dcterms:created>
  <dcterms:modified xsi:type="dcterms:W3CDTF">2019-08-09T12:36:00Z</dcterms:modified>
</cp:coreProperties>
</file>